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17"/>
        <w:gridCol w:w="1465"/>
        <w:gridCol w:w="1487"/>
        <w:gridCol w:w="1412"/>
        <w:gridCol w:w="1479"/>
        <w:gridCol w:w="1576"/>
      </w:tblGrid>
      <w:tr w:rsidR="00B604E9" w:rsidRPr="00B604E9" w:rsidTr="00B604E9">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序號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發言日期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110/05/06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發言時間</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17:26:30</w:t>
            </w:r>
          </w:p>
        </w:tc>
      </w:tr>
      <w:tr w:rsidR="00B604E9" w:rsidRPr="00B604E9" w:rsidTr="00B604E9">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發言人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w:t>
            </w:r>
            <w:r w:rsidRPr="00B604E9">
              <w:t>詹榮泉</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發言人職稱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w:t>
            </w:r>
            <w:r w:rsidRPr="00B604E9">
              <w:t>財務長</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發言人電話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03-5722691</w:t>
            </w:r>
          </w:p>
        </w:tc>
      </w:tr>
      <w:tr w:rsidR="00B604E9" w:rsidRPr="00B604E9" w:rsidTr="00B604E9">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主旨</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Pr="00B604E9" w:rsidRDefault="00B604E9" w:rsidP="00B604E9">
            <w:r w:rsidRPr="00B604E9">
              <w:t> </w:t>
            </w:r>
            <w:r w:rsidRPr="00B604E9">
              <w:t>公告本公司</w:t>
            </w:r>
            <w:r w:rsidRPr="00B604E9">
              <w:t>110</w:t>
            </w:r>
            <w:r w:rsidRPr="00B604E9">
              <w:t>年第</w:t>
            </w:r>
            <w:r w:rsidRPr="00B604E9">
              <w:t>1</w:t>
            </w:r>
            <w:r w:rsidRPr="00B604E9">
              <w:t>季合併財務報告提報董事會</w:t>
            </w:r>
          </w:p>
        </w:tc>
      </w:tr>
      <w:tr w:rsidR="00B604E9" w:rsidRPr="00B604E9" w:rsidTr="00B604E9">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符合條款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xml:space="preserve">　第</w:t>
            </w:r>
            <w:r w:rsidRPr="00B604E9">
              <w:t xml:space="preserve"> 31 </w:t>
            </w:r>
            <w:r w:rsidRPr="00B604E9">
              <w:t>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事實發生日</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110/05/06</w:t>
            </w:r>
          </w:p>
        </w:tc>
      </w:tr>
      <w:tr w:rsidR="00B604E9" w:rsidRPr="00B604E9" w:rsidTr="00B604E9">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說明</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1.</w:t>
            </w:r>
            <w:r w:rsidRPr="00B604E9">
              <w:t>財務報告提報董事會或經董事會決議日期</w:t>
            </w:r>
            <w:r w:rsidRPr="00B604E9">
              <w:t>:110/05/06</w:t>
            </w:r>
          </w:p>
          <w:p w:rsidR="00B604E9" w:rsidRPr="00B604E9" w:rsidRDefault="00B604E9" w:rsidP="00B604E9">
            <w:r w:rsidRPr="00B604E9">
              <w:t>2.</w:t>
            </w:r>
            <w:r w:rsidRPr="00B604E9">
              <w:t>審計委員會通過財務報告日期</w:t>
            </w:r>
            <w:r w:rsidRPr="00B604E9">
              <w:t>:110/05/06</w:t>
            </w:r>
          </w:p>
          <w:p w:rsidR="00B604E9" w:rsidRPr="00B604E9" w:rsidRDefault="00B604E9" w:rsidP="00B604E9">
            <w:r w:rsidRPr="00B604E9">
              <w:t>3.</w:t>
            </w:r>
            <w:r w:rsidRPr="00B604E9">
              <w:t>財務報告報導期間起訖日期</w:t>
            </w:r>
            <w:r w:rsidRPr="00B604E9">
              <w:t>(XXX/XX/XX~XXX/XX/XX):110/01/01~110/03/31</w:t>
            </w:r>
          </w:p>
          <w:p w:rsidR="00B604E9" w:rsidRPr="00B604E9" w:rsidRDefault="00B604E9" w:rsidP="00B604E9">
            <w:r w:rsidRPr="00B604E9">
              <w:t>4.1</w:t>
            </w:r>
            <w:r w:rsidRPr="00B604E9">
              <w:t>月</w:t>
            </w:r>
            <w:r w:rsidRPr="00B604E9">
              <w:t>1</w:t>
            </w:r>
            <w:r w:rsidRPr="00B604E9">
              <w:t>日累計至</w:t>
            </w:r>
            <w:proofErr w:type="gramStart"/>
            <w:r w:rsidRPr="00B604E9">
              <w:t>本期止營業</w:t>
            </w:r>
            <w:proofErr w:type="gramEnd"/>
            <w:r w:rsidRPr="00B604E9">
              <w:t>收入</w:t>
            </w:r>
            <w:r w:rsidRPr="00B604E9">
              <w:t>(</w:t>
            </w:r>
            <w:r w:rsidRPr="00B604E9">
              <w:t>仟元</w:t>
            </w:r>
            <w:r w:rsidRPr="00B604E9">
              <w:t>):31,424</w:t>
            </w:r>
          </w:p>
          <w:p w:rsidR="00B604E9" w:rsidRPr="00B604E9" w:rsidRDefault="00B604E9" w:rsidP="00B604E9">
            <w:r w:rsidRPr="00B604E9">
              <w:t>5.1</w:t>
            </w:r>
            <w:r w:rsidRPr="00B604E9">
              <w:t>月</w:t>
            </w:r>
            <w:r w:rsidRPr="00B604E9">
              <w:t>1</w:t>
            </w:r>
            <w:r w:rsidRPr="00B604E9">
              <w:t>日累計至</w:t>
            </w:r>
            <w:proofErr w:type="gramStart"/>
            <w:r w:rsidRPr="00B604E9">
              <w:t>本期止營業</w:t>
            </w:r>
            <w:proofErr w:type="gramEnd"/>
            <w:r w:rsidRPr="00B604E9">
              <w:t>毛利</w:t>
            </w:r>
            <w:r w:rsidRPr="00B604E9">
              <w:t>(</w:t>
            </w:r>
            <w:proofErr w:type="gramStart"/>
            <w:r w:rsidRPr="00B604E9">
              <w:t>毛損</w:t>
            </w:r>
            <w:proofErr w:type="gramEnd"/>
            <w:r w:rsidRPr="00B604E9">
              <w:t>) (</w:t>
            </w:r>
            <w:r w:rsidRPr="00B604E9">
              <w:t>仟元</w:t>
            </w:r>
            <w:r w:rsidRPr="00B604E9">
              <w:t>):21,317</w:t>
            </w:r>
          </w:p>
          <w:p w:rsidR="00B604E9" w:rsidRPr="00B604E9" w:rsidRDefault="00B604E9" w:rsidP="00B604E9">
            <w:r w:rsidRPr="00B604E9">
              <w:t>6.1</w:t>
            </w:r>
            <w:r w:rsidRPr="00B604E9">
              <w:t>月</w:t>
            </w:r>
            <w:r w:rsidRPr="00B604E9">
              <w:t>1</w:t>
            </w:r>
            <w:r w:rsidRPr="00B604E9">
              <w:t>日累計至</w:t>
            </w:r>
            <w:proofErr w:type="gramStart"/>
            <w:r w:rsidRPr="00B604E9">
              <w:t>本期止營業</w:t>
            </w:r>
            <w:proofErr w:type="gramEnd"/>
            <w:r w:rsidRPr="00B604E9">
              <w:t>利益</w:t>
            </w:r>
            <w:r w:rsidRPr="00B604E9">
              <w:t>(</w:t>
            </w:r>
            <w:r w:rsidRPr="00B604E9">
              <w:t>損失</w:t>
            </w:r>
            <w:r w:rsidRPr="00B604E9">
              <w:t>) (</w:t>
            </w:r>
            <w:r w:rsidRPr="00B604E9">
              <w:t>仟元</w:t>
            </w:r>
            <w:r w:rsidRPr="00B604E9">
              <w:t>):(10,364)</w:t>
            </w:r>
          </w:p>
          <w:p w:rsidR="00B604E9" w:rsidRPr="00B604E9" w:rsidRDefault="00B604E9" w:rsidP="00B604E9">
            <w:r w:rsidRPr="00B604E9">
              <w:t>7.1</w:t>
            </w:r>
            <w:r w:rsidRPr="00B604E9">
              <w:t>月</w:t>
            </w:r>
            <w:r w:rsidRPr="00B604E9">
              <w:t>1</w:t>
            </w:r>
            <w:r w:rsidRPr="00B604E9">
              <w:t>日累計至本</w:t>
            </w:r>
            <w:proofErr w:type="gramStart"/>
            <w:r w:rsidRPr="00B604E9">
              <w:t>期止稅</w:t>
            </w:r>
            <w:proofErr w:type="gramEnd"/>
            <w:r w:rsidRPr="00B604E9">
              <w:t>前淨利</w:t>
            </w:r>
            <w:r w:rsidRPr="00B604E9">
              <w:t>(</w:t>
            </w:r>
            <w:r w:rsidRPr="00B604E9">
              <w:t>淨損</w:t>
            </w:r>
            <w:r w:rsidRPr="00B604E9">
              <w:t>) (</w:t>
            </w:r>
            <w:r w:rsidRPr="00B604E9">
              <w:t>仟元</w:t>
            </w:r>
            <w:r w:rsidRPr="00B604E9">
              <w:t>):(4,727)</w:t>
            </w:r>
          </w:p>
          <w:p w:rsidR="00B604E9" w:rsidRPr="00B604E9" w:rsidRDefault="00B604E9" w:rsidP="00B604E9">
            <w:r w:rsidRPr="00B604E9">
              <w:t>8.1</w:t>
            </w:r>
            <w:r w:rsidRPr="00B604E9">
              <w:t>月</w:t>
            </w:r>
            <w:r w:rsidRPr="00B604E9">
              <w:t>1</w:t>
            </w:r>
            <w:r w:rsidRPr="00B604E9">
              <w:t>日累計至本</w:t>
            </w:r>
            <w:proofErr w:type="gramStart"/>
            <w:r w:rsidRPr="00B604E9">
              <w:t>期止本</w:t>
            </w:r>
            <w:proofErr w:type="gramEnd"/>
            <w:r w:rsidRPr="00B604E9">
              <w:t>期淨利</w:t>
            </w:r>
            <w:r w:rsidRPr="00B604E9">
              <w:t>(</w:t>
            </w:r>
            <w:r w:rsidRPr="00B604E9">
              <w:t>淨損</w:t>
            </w:r>
            <w:r w:rsidRPr="00B604E9">
              <w:t>) (</w:t>
            </w:r>
            <w:r w:rsidRPr="00B604E9">
              <w:t>仟元</w:t>
            </w:r>
            <w:r w:rsidRPr="00B604E9">
              <w:t>):(4,744)</w:t>
            </w:r>
          </w:p>
          <w:p w:rsidR="00B604E9" w:rsidRPr="00B604E9" w:rsidRDefault="00B604E9" w:rsidP="00B604E9">
            <w:r w:rsidRPr="00B604E9">
              <w:t>9.1</w:t>
            </w:r>
            <w:r w:rsidRPr="00B604E9">
              <w:t>月</w:t>
            </w:r>
            <w:r w:rsidRPr="00B604E9">
              <w:t>1</w:t>
            </w:r>
            <w:r w:rsidRPr="00B604E9">
              <w:t>日累計至</w:t>
            </w:r>
            <w:proofErr w:type="gramStart"/>
            <w:r w:rsidRPr="00B604E9">
              <w:t>本期止歸屬</w:t>
            </w:r>
            <w:proofErr w:type="gramEnd"/>
            <w:r w:rsidRPr="00B604E9">
              <w:t>於母公司業主淨利</w:t>
            </w:r>
            <w:r w:rsidRPr="00B604E9">
              <w:t>(</w:t>
            </w:r>
            <w:r w:rsidRPr="00B604E9">
              <w:t>損</w:t>
            </w:r>
            <w:r w:rsidRPr="00B604E9">
              <w:t>) (</w:t>
            </w:r>
            <w:r w:rsidRPr="00B604E9">
              <w:t>仟元</w:t>
            </w:r>
            <w:r w:rsidRPr="00B604E9">
              <w:t>):(3,878)</w:t>
            </w:r>
          </w:p>
          <w:p w:rsidR="00B604E9" w:rsidRPr="00B604E9" w:rsidRDefault="00B604E9" w:rsidP="00B604E9">
            <w:r w:rsidRPr="00B604E9">
              <w:t>10.1</w:t>
            </w:r>
            <w:r w:rsidRPr="00B604E9">
              <w:t>月</w:t>
            </w:r>
            <w:r w:rsidRPr="00B604E9">
              <w:t>1</w:t>
            </w:r>
            <w:r w:rsidRPr="00B604E9">
              <w:t>日累計至本</w:t>
            </w:r>
            <w:proofErr w:type="gramStart"/>
            <w:r w:rsidRPr="00B604E9">
              <w:t>期止基本</w:t>
            </w:r>
            <w:proofErr w:type="gramEnd"/>
            <w:r w:rsidRPr="00B604E9">
              <w:t>每股盈餘</w:t>
            </w:r>
            <w:r w:rsidRPr="00B604E9">
              <w:t>(</w:t>
            </w:r>
            <w:r w:rsidRPr="00B604E9">
              <w:t>損失</w:t>
            </w:r>
            <w:r w:rsidRPr="00B604E9">
              <w:t>) (</w:t>
            </w:r>
            <w:r w:rsidRPr="00B604E9">
              <w:t>元</w:t>
            </w:r>
            <w:r w:rsidRPr="00B604E9">
              <w:t>):(0.12)</w:t>
            </w:r>
          </w:p>
          <w:p w:rsidR="00B604E9" w:rsidRPr="00B604E9" w:rsidRDefault="00B604E9" w:rsidP="00B604E9">
            <w:r w:rsidRPr="00B604E9">
              <w:t>11.</w:t>
            </w:r>
            <w:r w:rsidRPr="00B604E9">
              <w:t>期末總資產</w:t>
            </w:r>
            <w:r w:rsidRPr="00B604E9">
              <w:t>(</w:t>
            </w:r>
            <w:r w:rsidRPr="00B604E9">
              <w:t>仟元</w:t>
            </w:r>
            <w:r w:rsidRPr="00B604E9">
              <w:t>):551,285</w:t>
            </w:r>
          </w:p>
          <w:p w:rsidR="00B604E9" w:rsidRPr="00B604E9" w:rsidRDefault="00B604E9" w:rsidP="00B604E9">
            <w:r w:rsidRPr="00B604E9">
              <w:t>12.</w:t>
            </w:r>
            <w:r w:rsidRPr="00B604E9">
              <w:t>期末總負債</w:t>
            </w:r>
            <w:r w:rsidRPr="00B604E9">
              <w:t>(</w:t>
            </w:r>
            <w:r w:rsidRPr="00B604E9">
              <w:t>仟元</w:t>
            </w:r>
            <w:r w:rsidRPr="00B604E9">
              <w:t>):49,747</w:t>
            </w:r>
          </w:p>
          <w:p w:rsidR="00B604E9" w:rsidRPr="00B604E9" w:rsidRDefault="00B604E9" w:rsidP="00B604E9">
            <w:r w:rsidRPr="00B604E9">
              <w:t>13.</w:t>
            </w:r>
            <w:r w:rsidRPr="00B604E9">
              <w:t>期末歸屬於母公司業主之權益</w:t>
            </w:r>
            <w:r w:rsidRPr="00B604E9">
              <w:t>(</w:t>
            </w:r>
            <w:r w:rsidRPr="00B604E9">
              <w:t>仟元</w:t>
            </w:r>
            <w:r w:rsidRPr="00B604E9">
              <w:t>):497,575</w:t>
            </w:r>
          </w:p>
          <w:p w:rsidR="00000000" w:rsidRPr="00B604E9" w:rsidRDefault="00B604E9" w:rsidP="00B604E9">
            <w:r w:rsidRPr="00B604E9">
              <w:t>14.</w:t>
            </w:r>
            <w:r w:rsidRPr="00B604E9">
              <w:t>其他應敘明事項</w:t>
            </w:r>
            <w:r w:rsidRPr="00B604E9">
              <w:t>:</w:t>
            </w:r>
            <w:r w:rsidRPr="00B604E9">
              <w:t>無</w:t>
            </w:r>
          </w:p>
        </w:tc>
      </w:tr>
    </w:tbl>
    <w:p w:rsidR="007E1B03" w:rsidRDefault="007E1B03">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p w:rsidR="00B604E9" w:rsidRDefault="00B604E9">
      <w:pPr>
        <w:rPr>
          <w:rFonts w:hint="eastAsia"/>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2"/>
        <w:gridCol w:w="1436"/>
        <w:gridCol w:w="1448"/>
        <w:gridCol w:w="1489"/>
        <w:gridCol w:w="1448"/>
        <w:gridCol w:w="1663"/>
      </w:tblGrid>
      <w:tr w:rsidR="00B604E9" w:rsidRPr="00B604E9" w:rsidTr="00B604E9">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lastRenderedPageBreak/>
              <w:t>序號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發言日期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110/05/06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發言時間</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17:27:04</w:t>
            </w:r>
          </w:p>
        </w:tc>
      </w:tr>
      <w:tr w:rsidR="00B604E9" w:rsidRPr="00B604E9" w:rsidTr="00B604E9">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發言人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w:t>
            </w:r>
            <w:r w:rsidRPr="00B604E9">
              <w:t>詹榮泉</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發言人職稱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w:t>
            </w:r>
            <w:r w:rsidRPr="00B604E9">
              <w:t>財務長</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發言人電話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03-5722691</w:t>
            </w:r>
          </w:p>
        </w:tc>
      </w:tr>
      <w:tr w:rsidR="00B604E9" w:rsidRPr="00B604E9" w:rsidTr="00B604E9">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主旨</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Pr="00B604E9" w:rsidRDefault="00B604E9" w:rsidP="00B604E9">
            <w:r w:rsidRPr="00B604E9">
              <w:t> </w:t>
            </w:r>
            <w:r w:rsidRPr="00B604E9">
              <w:t>本公司董事會決議擬處分不動產</w:t>
            </w:r>
          </w:p>
        </w:tc>
      </w:tr>
      <w:tr w:rsidR="00B604E9" w:rsidRPr="00B604E9" w:rsidTr="00B604E9">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符合條款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xml:space="preserve">　第</w:t>
            </w:r>
            <w:r w:rsidRPr="00B604E9">
              <w:t xml:space="preserve"> 53 </w:t>
            </w:r>
            <w:r w:rsidRPr="00B604E9">
              <w:t>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事實發生</w:t>
            </w:r>
            <w:bookmarkStart w:id="0" w:name="_GoBack"/>
            <w:bookmarkEnd w:id="0"/>
            <w:r w:rsidRPr="00B604E9">
              <w:t>日</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 110/05/06</w:t>
            </w:r>
          </w:p>
        </w:tc>
      </w:tr>
      <w:tr w:rsidR="00B604E9" w:rsidRPr="00B604E9" w:rsidTr="00B604E9">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說明</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04E9" w:rsidRPr="00B604E9" w:rsidRDefault="00B604E9" w:rsidP="00B604E9">
            <w:r w:rsidRPr="00B604E9">
              <w:t>1.</w:t>
            </w:r>
            <w:r w:rsidRPr="00B604E9">
              <w:t>事實發生日</w:t>
            </w:r>
            <w:r w:rsidRPr="00B604E9">
              <w:t>:110/05/06</w:t>
            </w:r>
          </w:p>
          <w:p w:rsidR="00B604E9" w:rsidRPr="00B604E9" w:rsidRDefault="00B604E9" w:rsidP="00B604E9">
            <w:r w:rsidRPr="00B604E9">
              <w:t>2.</w:t>
            </w:r>
            <w:r w:rsidRPr="00B604E9">
              <w:t>公司名稱</w:t>
            </w:r>
            <w:r w:rsidRPr="00B604E9">
              <w:t>:</w:t>
            </w:r>
            <w:r w:rsidRPr="00B604E9">
              <w:t>蒙恬科技股份有限公司</w:t>
            </w:r>
          </w:p>
          <w:p w:rsidR="00B604E9" w:rsidRPr="00B604E9" w:rsidRDefault="00B604E9" w:rsidP="00B604E9">
            <w:r w:rsidRPr="00B604E9">
              <w:t>3.</w:t>
            </w:r>
            <w:r w:rsidRPr="00B604E9">
              <w:t>與公司關係</w:t>
            </w:r>
            <w:r w:rsidRPr="00B604E9">
              <w:t>(</w:t>
            </w:r>
            <w:r w:rsidRPr="00B604E9">
              <w:t>請輸入本公司或子公司</w:t>
            </w:r>
            <w:r w:rsidRPr="00B604E9">
              <w:t>):</w:t>
            </w:r>
            <w:r w:rsidRPr="00B604E9">
              <w:t>本公司</w:t>
            </w:r>
          </w:p>
          <w:p w:rsidR="00B604E9" w:rsidRPr="00B604E9" w:rsidRDefault="00B604E9" w:rsidP="00B604E9">
            <w:r w:rsidRPr="00B604E9">
              <w:t>4.</w:t>
            </w:r>
            <w:r w:rsidRPr="00B604E9">
              <w:t>相互持股比例</w:t>
            </w:r>
            <w:r w:rsidRPr="00B604E9">
              <w:t>:</w:t>
            </w:r>
            <w:r w:rsidRPr="00B604E9">
              <w:t>不適用</w:t>
            </w:r>
          </w:p>
          <w:p w:rsidR="00B604E9" w:rsidRPr="00B604E9" w:rsidRDefault="00B604E9" w:rsidP="00B604E9">
            <w:r w:rsidRPr="00B604E9">
              <w:t>5.</w:t>
            </w:r>
            <w:r w:rsidRPr="00B604E9">
              <w:t>發生緣由</w:t>
            </w:r>
            <w:r w:rsidRPr="00B604E9">
              <w:t>:</w:t>
            </w:r>
            <w:r w:rsidRPr="00B604E9">
              <w:t>為活化資產，本公司董事會決議通過授權董事長以不低於</w:t>
            </w:r>
            <w:proofErr w:type="gramStart"/>
            <w:r w:rsidRPr="00B604E9">
              <w:t>鑑</w:t>
            </w:r>
            <w:proofErr w:type="gramEnd"/>
            <w:r w:rsidRPr="00B604E9">
              <w:t>估金額，</w:t>
            </w:r>
          </w:p>
          <w:p w:rsidR="00B604E9" w:rsidRPr="00B604E9" w:rsidRDefault="00B604E9" w:rsidP="00B604E9">
            <w:r w:rsidRPr="00B604E9">
              <w:t>全權處分台北市建國南路一段</w:t>
            </w:r>
            <w:r w:rsidRPr="00B604E9">
              <w:t>161</w:t>
            </w:r>
            <w:r w:rsidRPr="00B604E9">
              <w:t>號</w:t>
            </w:r>
            <w:r w:rsidRPr="00B604E9">
              <w:t>4</w:t>
            </w:r>
            <w:r w:rsidRPr="00B604E9">
              <w:t>樓之不動產。</w:t>
            </w:r>
          </w:p>
          <w:p w:rsidR="00B604E9" w:rsidRPr="00B604E9" w:rsidRDefault="00B604E9" w:rsidP="00B604E9">
            <w:r w:rsidRPr="00B604E9">
              <w:t>6.</w:t>
            </w:r>
            <w:r w:rsidRPr="00B604E9">
              <w:t>因應措施</w:t>
            </w:r>
            <w:r w:rsidRPr="00B604E9">
              <w:t>:</w:t>
            </w:r>
            <w:r w:rsidRPr="00B604E9">
              <w:t>無</w:t>
            </w:r>
          </w:p>
          <w:p w:rsidR="00B604E9" w:rsidRPr="00B604E9" w:rsidRDefault="00B604E9" w:rsidP="00B604E9">
            <w:r w:rsidRPr="00B604E9">
              <w:t>7.</w:t>
            </w:r>
            <w:r w:rsidRPr="00B604E9">
              <w:t>其他應敘明事項</w:t>
            </w:r>
            <w:r w:rsidRPr="00B604E9">
              <w:t>:</w:t>
            </w:r>
          </w:p>
          <w:p w:rsidR="00B604E9" w:rsidRPr="00B604E9" w:rsidRDefault="00B604E9" w:rsidP="00B604E9">
            <w:r w:rsidRPr="00B604E9">
              <w:t>(1)</w:t>
            </w:r>
            <w:r w:rsidRPr="00B604E9">
              <w:t>本案已委託專業機構辦理估價。</w:t>
            </w:r>
          </w:p>
          <w:p w:rsidR="00000000" w:rsidRPr="00B604E9" w:rsidRDefault="00B604E9" w:rsidP="00B604E9">
            <w:r w:rsidRPr="00B604E9">
              <w:t>(2)</w:t>
            </w:r>
            <w:r w:rsidRPr="00B604E9">
              <w:t>其他相關出售事宜及配合主管機關或法令規定所作之調整授權董事長辦理。</w:t>
            </w:r>
          </w:p>
        </w:tc>
      </w:tr>
    </w:tbl>
    <w:p w:rsidR="00B604E9" w:rsidRPr="00B604E9" w:rsidRDefault="00B604E9"/>
    <w:sectPr w:rsidR="00B604E9" w:rsidRPr="00B604E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E9"/>
    <w:rsid w:val="007E1B03"/>
    <w:rsid w:val="00B604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9854">
      <w:bodyDiv w:val="1"/>
      <w:marLeft w:val="0"/>
      <w:marRight w:val="0"/>
      <w:marTop w:val="0"/>
      <w:marBottom w:val="0"/>
      <w:divBdr>
        <w:top w:val="none" w:sz="0" w:space="0" w:color="auto"/>
        <w:left w:val="none" w:sz="0" w:space="0" w:color="auto"/>
        <w:bottom w:val="none" w:sz="0" w:space="0" w:color="auto"/>
        <w:right w:val="none" w:sz="0" w:space="0" w:color="auto"/>
      </w:divBdr>
    </w:div>
    <w:div w:id="81727984">
      <w:bodyDiv w:val="1"/>
      <w:marLeft w:val="0"/>
      <w:marRight w:val="0"/>
      <w:marTop w:val="0"/>
      <w:marBottom w:val="0"/>
      <w:divBdr>
        <w:top w:val="none" w:sz="0" w:space="0" w:color="auto"/>
        <w:left w:val="none" w:sz="0" w:space="0" w:color="auto"/>
        <w:bottom w:val="none" w:sz="0" w:space="0" w:color="auto"/>
        <w:right w:val="none" w:sz="0" w:space="0" w:color="auto"/>
      </w:divBdr>
    </w:div>
    <w:div w:id="330645559">
      <w:bodyDiv w:val="1"/>
      <w:marLeft w:val="0"/>
      <w:marRight w:val="0"/>
      <w:marTop w:val="0"/>
      <w:marBottom w:val="0"/>
      <w:divBdr>
        <w:top w:val="none" w:sz="0" w:space="0" w:color="auto"/>
        <w:left w:val="none" w:sz="0" w:space="0" w:color="auto"/>
        <w:bottom w:val="none" w:sz="0" w:space="0" w:color="auto"/>
        <w:right w:val="none" w:sz="0" w:space="0" w:color="auto"/>
      </w:divBdr>
    </w:div>
    <w:div w:id="417017950">
      <w:bodyDiv w:val="1"/>
      <w:marLeft w:val="0"/>
      <w:marRight w:val="0"/>
      <w:marTop w:val="0"/>
      <w:marBottom w:val="0"/>
      <w:divBdr>
        <w:top w:val="none" w:sz="0" w:space="0" w:color="auto"/>
        <w:left w:val="none" w:sz="0" w:space="0" w:color="auto"/>
        <w:bottom w:val="none" w:sz="0" w:space="0" w:color="auto"/>
        <w:right w:val="none" w:sz="0" w:space="0" w:color="auto"/>
      </w:divBdr>
    </w:div>
    <w:div w:id="1344280731">
      <w:bodyDiv w:val="1"/>
      <w:marLeft w:val="0"/>
      <w:marRight w:val="0"/>
      <w:marTop w:val="0"/>
      <w:marBottom w:val="0"/>
      <w:divBdr>
        <w:top w:val="none" w:sz="0" w:space="0" w:color="auto"/>
        <w:left w:val="none" w:sz="0" w:space="0" w:color="auto"/>
        <w:bottom w:val="none" w:sz="0" w:space="0" w:color="auto"/>
        <w:right w:val="none" w:sz="0" w:space="0" w:color="auto"/>
      </w:divBdr>
    </w:div>
    <w:div w:id="204552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139</Words>
  <Characters>797</Characters>
  <Application>Microsoft Office Word</Application>
  <DocSecurity>0</DocSecurity>
  <Lines>6</Lines>
  <Paragraphs>1</Paragraphs>
  <ScaleCrop>false</ScaleCrop>
  <Company>Hewlett-Packard Company</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1</cp:revision>
  <dcterms:created xsi:type="dcterms:W3CDTF">2021-05-07T07:58:00Z</dcterms:created>
  <dcterms:modified xsi:type="dcterms:W3CDTF">2021-05-07T08:02:00Z</dcterms:modified>
</cp:coreProperties>
</file>