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1290"/>
        <w:gridCol w:w="1359"/>
        <w:gridCol w:w="1240"/>
        <w:gridCol w:w="1359"/>
        <w:gridCol w:w="1384"/>
      </w:tblGrid>
      <w:tr w:rsidR="00F123A6" w:rsidRPr="00F123A6" w:rsidTr="00F123A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23A6" w:rsidRPr="00F123A6" w:rsidRDefault="00F123A6" w:rsidP="00F123A6">
            <w:r w:rsidRPr="00F123A6"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23A6" w:rsidRPr="00F123A6" w:rsidRDefault="00F123A6" w:rsidP="00F123A6">
            <w:r w:rsidRPr="00F123A6"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23A6" w:rsidRPr="00F123A6" w:rsidRDefault="00F123A6" w:rsidP="00F123A6">
            <w:r w:rsidRPr="00F123A6"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23A6" w:rsidRPr="00F123A6" w:rsidRDefault="00F123A6" w:rsidP="00F123A6">
            <w:r w:rsidRPr="00F123A6">
              <w:t> 111/05/06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23A6" w:rsidRPr="00F123A6" w:rsidRDefault="00F123A6" w:rsidP="00F123A6">
            <w:r w:rsidRPr="00F123A6"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23A6" w:rsidRPr="00F123A6" w:rsidRDefault="00F123A6" w:rsidP="00F123A6">
            <w:r w:rsidRPr="00F123A6">
              <w:t> 17:33:01</w:t>
            </w:r>
          </w:p>
        </w:tc>
      </w:tr>
      <w:tr w:rsidR="00F123A6" w:rsidRPr="00F123A6" w:rsidTr="00F123A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23A6" w:rsidRPr="00F123A6" w:rsidRDefault="00F123A6" w:rsidP="00F123A6">
            <w:r w:rsidRPr="00F123A6"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23A6" w:rsidRPr="00F123A6" w:rsidRDefault="00F123A6" w:rsidP="00F123A6">
            <w:r w:rsidRPr="00F123A6">
              <w:t> </w:t>
            </w:r>
            <w:r w:rsidRPr="00F123A6">
              <w:t>詹榮泉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23A6" w:rsidRPr="00F123A6" w:rsidRDefault="00F123A6" w:rsidP="00F123A6">
            <w:r w:rsidRPr="00F123A6"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23A6" w:rsidRPr="00F123A6" w:rsidRDefault="00F123A6" w:rsidP="00F123A6">
            <w:r w:rsidRPr="00F123A6">
              <w:t> </w:t>
            </w:r>
            <w:r w:rsidRPr="00F123A6">
              <w:t>財務長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23A6" w:rsidRPr="00F123A6" w:rsidRDefault="00F123A6" w:rsidP="00F123A6">
            <w:r w:rsidRPr="00F123A6"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23A6" w:rsidRPr="00F123A6" w:rsidRDefault="00F123A6" w:rsidP="00F123A6">
            <w:r w:rsidRPr="00F123A6">
              <w:t> 03-5722691</w:t>
            </w:r>
          </w:p>
        </w:tc>
      </w:tr>
      <w:tr w:rsidR="00F123A6" w:rsidRPr="00F123A6" w:rsidTr="00F123A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23A6" w:rsidRPr="00F123A6" w:rsidRDefault="00F123A6" w:rsidP="00F123A6">
            <w:r w:rsidRPr="00F123A6"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Pr="00F123A6" w:rsidRDefault="00F123A6" w:rsidP="00F123A6">
            <w:r w:rsidRPr="00F123A6">
              <w:t> </w:t>
            </w:r>
            <w:r w:rsidRPr="00F123A6">
              <w:t>公告本公司</w:t>
            </w:r>
            <w:r w:rsidRPr="00F123A6">
              <w:t>111</w:t>
            </w:r>
            <w:r w:rsidRPr="00F123A6">
              <w:t>年第一季合併財務報告提報董事會</w:t>
            </w:r>
          </w:p>
        </w:tc>
      </w:tr>
      <w:tr w:rsidR="00F123A6" w:rsidRPr="00F123A6" w:rsidTr="00F123A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23A6" w:rsidRPr="00F123A6" w:rsidRDefault="00F123A6" w:rsidP="00F123A6">
            <w:r w:rsidRPr="00F123A6"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23A6" w:rsidRPr="00F123A6" w:rsidRDefault="00F123A6" w:rsidP="00F123A6">
            <w:r w:rsidRPr="00F123A6">
              <w:t xml:space="preserve">　第</w:t>
            </w:r>
            <w:r w:rsidRPr="00F123A6">
              <w:t xml:space="preserve"> 31 </w:t>
            </w:r>
            <w:r w:rsidRPr="00F123A6"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23A6" w:rsidRPr="00F123A6" w:rsidRDefault="00F123A6" w:rsidP="00F123A6">
            <w:r w:rsidRPr="00F123A6">
              <w:t>事實發生日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23A6" w:rsidRPr="00F123A6" w:rsidRDefault="00F123A6" w:rsidP="00F123A6">
            <w:r w:rsidRPr="00F123A6">
              <w:t> 111/05/06</w:t>
            </w:r>
          </w:p>
        </w:tc>
      </w:tr>
      <w:tr w:rsidR="00F123A6" w:rsidRPr="00F123A6" w:rsidTr="00F123A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23A6" w:rsidRPr="00F123A6" w:rsidRDefault="00F123A6" w:rsidP="00F123A6">
            <w:r w:rsidRPr="00F123A6"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123A6" w:rsidRPr="00F123A6" w:rsidRDefault="00F123A6" w:rsidP="00F123A6">
            <w:r w:rsidRPr="00F123A6">
              <w:t>1.</w:t>
            </w:r>
            <w:r w:rsidRPr="00F123A6">
              <w:t>提報董事會或經董事會決議日期</w:t>
            </w:r>
            <w:r w:rsidRPr="00F123A6">
              <w:t>:111/05/06</w:t>
            </w:r>
          </w:p>
          <w:p w:rsidR="00F123A6" w:rsidRPr="00F123A6" w:rsidRDefault="00F123A6" w:rsidP="00F123A6">
            <w:r w:rsidRPr="00F123A6">
              <w:t>2.</w:t>
            </w:r>
            <w:r w:rsidRPr="00F123A6">
              <w:t>審計委員會通過日期</w:t>
            </w:r>
            <w:r w:rsidRPr="00F123A6">
              <w:t>:111/05/06</w:t>
            </w:r>
          </w:p>
          <w:p w:rsidR="00F123A6" w:rsidRPr="00F123A6" w:rsidRDefault="00F123A6" w:rsidP="00F123A6">
            <w:r w:rsidRPr="00F123A6">
              <w:t>3.</w:t>
            </w:r>
            <w:r w:rsidRPr="00F123A6">
              <w:t>財務報告或年度自結財務資訊報導期間</w:t>
            </w:r>
          </w:p>
          <w:p w:rsidR="00F123A6" w:rsidRPr="00F123A6" w:rsidRDefault="00F123A6" w:rsidP="00F123A6">
            <w:r w:rsidRPr="00F123A6">
              <w:t>起訖日期</w:t>
            </w:r>
            <w:r w:rsidRPr="00F123A6">
              <w:t>(XXX/XX/XX~XXX/XX/XX):111/01/01~111/03/31</w:t>
            </w:r>
          </w:p>
          <w:p w:rsidR="00F123A6" w:rsidRPr="00F123A6" w:rsidRDefault="00F123A6" w:rsidP="00F123A6">
            <w:r w:rsidRPr="00F123A6">
              <w:t>4.1</w:t>
            </w:r>
            <w:r w:rsidRPr="00F123A6">
              <w:t>月</w:t>
            </w:r>
            <w:r w:rsidRPr="00F123A6">
              <w:t>1</w:t>
            </w:r>
            <w:r w:rsidRPr="00F123A6">
              <w:t>日累計至</w:t>
            </w:r>
            <w:proofErr w:type="gramStart"/>
            <w:r w:rsidRPr="00F123A6">
              <w:t>本期止營業</w:t>
            </w:r>
            <w:proofErr w:type="gramEnd"/>
            <w:r w:rsidRPr="00F123A6">
              <w:t>收入</w:t>
            </w:r>
            <w:r w:rsidRPr="00F123A6">
              <w:t>(</w:t>
            </w:r>
            <w:r w:rsidRPr="00F123A6">
              <w:t>仟元</w:t>
            </w:r>
            <w:r w:rsidRPr="00F123A6">
              <w:t>):33,692</w:t>
            </w:r>
          </w:p>
          <w:p w:rsidR="00F123A6" w:rsidRPr="00F123A6" w:rsidRDefault="00F123A6" w:rsidP="00F123A6">
            <w:r w:rsidRPr="00F123A6">
              <w:t>5.1</w:t>
            </w:r>
            <w:r w:rsidRPr="00F123A6">
              <w:t>月</w:t>
            </w:r>
            <w:r w:rsidRPr="00F123A6">
              <w:t>1</w:t>
            </w:r>
            <w:r w:rsidRPr="00F123A6">
              <w:t>日累計至</w:t>
            </w:r>
            <w:proofErr w:type="gramStart"/>
            <w:r w:rsidRPr="00F123A6">
              <w:t>本期止營業</w:t>
            </w:r>
            <w:proofErr w:type="gramEnd"/>
            <w:r w:rsidRPr="00F123A6">
              <w:t>毛利</w:t>
            </w:r>
            <w:r w:rsidRPr="00F123A6">
              <w:t>(</w:t>
            </w:r>
            <w:proofErr w:type="gramStart"/>
            <w:r w:rsidRPr="00F123A6">
              <w:t>毛損</w:t>
            </w:r>
            <w:proofErr w:type="gramEnd"/>
            <w:r w:rsidRPr="00F123A6">
              <w:t>) (</w:t>
            </w:r>
            <w:r w:rsidRPr="00F123A6">
              <w:t>仟元</w:t>
            </w:r>
            <w:r w:rsidRPr="00F123A6">
              <w:t>):19,820</w:t>
            </w:r>
          </w:p>
          <w:p w:rsidR="00F123A6" w:rsidRPr="00F123A6" w:rsidRDefault="00F123A6" w:rsidP="00F123A6">
            <w:r w:rsidRPr="00F123A6">
              <w:t>6.1</w:t>
            </w:r>
            <w:r w:rsidRPr="00F123A6">
              <w:t>月</w:t>
            </w:r>
            <w:r w:rsidRPr="00F123A6">
              <w:t>1</w:t>
            </w:r>
            <w:r w:rsidRPr="00F123A6">
              <w:t>日累計至</w:t>
            </w:r>
            <w:proofErr w:type="gramStart"/>
            <w:r w:rsidRPr="00F123A6">
              <w:t>本期止營業</w:t>
            </w:r>
            <w:proofErr w:type="gramEnd"/>
            <w:r w:rsidRPr="00F123A6">
              <w:t>利益</w:t>
            </w:r>
            <w:r w:rsidRPr="00F123A6">
              <w:t>(</w:t>
            </w:r>
            <w:r w:rsidRPr="00F123A6">
              <w:t>損失</w:t>
            </w:r>
            <w:r w:rsidRPr="00F123A6">
              <w:t>) (</w:t>
            </w:r>
            <w:r w:rsidRPr="00F123A6">
              <w:t>仟元</w:t>
            </w:r>
            <w:r w:rsidRPr="00F123A6">
              <w:t>):(9,301)</w:t>
            </w:r>
          </w:p>
          <w:p w:rsidR="00F123A6" w:rsidRPr="00F123A6" w:rsidRDefault="00F123A6" w:rsidP="00F123A6">
            <w:r w:rsidRPr="00F123A6">
              <w:t>7.1</w:t>
            </w:r>
            <w:r w:rsidRPr="00F123A6">
              <w:t>月</w:t>
            </w:r>
            <w:r w:rsidRPr="00F123A6">
              <w:t>1</w:t>
            </w:r>
            <w:r w:rsidRPr="00F123A6">
              <w:t>日累計至本</w:t>
            </w:r>
            <w:proofErr w:type="gramStart"/>
            <w:r w:rsidRPr="00F123A6">
              <w:t>期止稅</w:t>
            </w:r>
            <w:proofErr w:type="gramEnd"/>
            <w:r w:rsidRPr="00F123A6">
              <w:t>前淨利</w:t>
            </w:r>
            <w:r w:rsidRPr="00F123A6">
              <w:t>(</w:t>
            </w:r>
            <w:r w:rsidRPr="00F123A6">
              <w:t>淨損</w:t>
            </w:r>
            <w:r w:rsidRPr="00F123A6">
              <w:t>) (</w:t>
            </w:r>
            <w:r w:rsidRPr="00F123A6">
              <w:t>仟元</w:t>
            </w:r>
            <w:r w:rsidRPr="00F123A6">
              <w:t>):1,510</w:t>
            </w:r>
          </w:p>
          <w:p w:rsidR="00F123A6" w:rsidRPr="00F123A6" w:rsidRDefault="00F123A6" w:rsidP="00F123A6">
            <w:r w:rsidRPr="00F123A6">
              <w:t>8.1</w:t>
            </w:r>
            <w:r w:rsidRPr="00F123A6">
              <w:t>月</w:t>
            </w:r>
            <w:r w:rsidRPr="00F123A6">
              <w:t>1</w:t>
            </w:r>
            <w:r w:rsidRPr="00F123A6">
              <w:t>日累計至本</w:t>
            </w:r>
            <w:proofErr w:type="gramStart"/>
            <w:r w:rsidRPr="00F123A6">
              <w:t>期止本</w:t>
            </w:r>
            <w:proofErr w:type="gramEnd"/>
            <w:r w:rsidRPr="00F123A6">
              <w:t>期淨利</w:t>
            </w:r>
            <w:r w:rsidRPr="00F123A6">
              <w:t>(</w:t>
            </w:r>
            <w:r w:rsidRPr="00F123A6">
              <w:t>淨損</w:t>
            </w:r>
            <w:r w:rsidRPr="00F123A6">
              <w:t>) (</w:t>
            </w:r>
            <w:r w:rsidRPr="00F123A6">
              <w:t>仟元</w:t>
            </w:r>
            <w:r w:rsidRPr="00F123A6">
              <w:t>):1,495</w:t>
            </w:r>
          </w:p>
          <w:p w:rsidR="00F123A6" w:rsidRPr="00F123A6" w:rsidRDefault="00F123A6" w:rsidP="00F123A6">
            <w:r w:rsidRPr="00F123A6">
              <w:t>9.1</w:t>
            </w:r>
            <w:r w:rsidRPr="00F123A6">
              <w:t>月</w:t>
            </w:r>
            <w:r w:rsidRPr="00F123A6">
              <w:t>1</w:t>
            </w:r>
            <w:r w:rsidRPr="00F123A6">
              <w:t>日累計至</w:t>
            </w:r>
            <w:proofErr w:type="gramStart"/>
            <w:r w:rsidRPr="00F123A6">
              <w:t>本期止歸屬</w:t>
            </w:r>
            <w:proofErr w:type="gramEnd"/>
            <w:r w:rsidRPr="00F123A6">
              <w:t>於母公司業主淨利</w:t>
            </w:r>
            <w:r w:rsidRPr="00F123A6">
              <w:t>(</w:t>
            </w:r>
            <w:r w:rsidRPr="00F123A6">
              <w:t>損</w:t>
            </w:r>
            <w:r w:rsidRPr="00F123A6">
              <w:t>) (</w:t>
            </w:r>
            <w:r w:rsidRPr="00F123A6">
              <w:t>仟元</w:t>
            </w:r>
            <w:r w:rsidRPr="00F123A6">
              <w:t>):2,798</w:t>
            </w:r>
          </w:p>
          <w:p w:rsidR="00F123A6" w:rsidRPr="00F123A6" w:rsidRDefault="00F123A6" w:rsidP="00F123A6">
            <w:r w:rsidRPr="00F123A6">
              <w:t>10.1</w:t>
            </w:r>
            <w:r w:rsidRPr="00F123A6">
              <w:t>月</w:t>
            </w:r>
            <w:r w:rsidRPr="00F123A6">
              <w:t>1</w:t>
            </w:r>
            <w:r w:rsidRPr="00F123A6">
              <w:t>日累計至本</w:t>
            </w:r>
            <w:proofErr w:type="gramStart"/>
            <w:r w:rsidRPr="00F123A6">
              <w:t>期止基本</w:t>
            </w:r>
            <w:proofErr w:type="gramEnd"/>
            <w:r w:rsidRPr="00F123A6">
              <w:t>每股盈餘</w:t>
            </w:r>
            <w:r w:rsidRPr="00F123A6">
              <w:t>(</w:t>
            </w:r>
            <w:r w:rsidRPr="00F123A6">
              <w:t>損失</w:t>
            </w:r>
            <w:r w:rsidRPr="00F123A6">
              <w:t>) (</w:t>
            </w:r>
            <w:r w:rsidRPr="00F123A6">
              <w:t>元</w:t>
            </w:r>
            <w:r w:rsidRPr="00F123A6">
              <w:t>):0.09</w:t>
            </w:r>
          </w:p>
          <w:p w:rsidR="00F123A6" w:rsidRPr="00F123A6" w:rsidRDefault="00F123A6" w:rsidP="00F123A6">
            <w:r w:rsidRPr="00F123A6">
              <w:t>11.</w:t>
            </w:r>
            <w:r w:rsidRPr="00F123A6">
              <w:t>期末總資產</w:t>
            </w:r>
            <w:r w:rsidRPr="00F123A6">
              <w:t>(</w:t>
            </w:r>
            <w:r w:rsidRPr="00F123A6">
              <w:t>仟元</w:t>
            </w:r>
            <w:r w:rsidRPr="00F123A6">
              <w:t>):697,426</w:t>
            </w:r>
          </w:p>
          <w:p w:rsidR="00F123A6" w:rsidRPr="00F123A6" w:rsidRDefault="00F123A6" w:rsidP="00F123A6">
            <w:r w:rsidRPr="00F123A6">
              <w:t>12.</w:t>
            </w:r>
            <w:r w:rsidRPr="00F123A6">
              <w:t>期末總負債</w:t>
            </w:r>
            <w:r w:rsidRPr="00F123A6">
              <w:t>(</w:t>
            </w:r>
            <w:r w:rsidRPr="00F123A6">
              <w:t>仟元</w:t>
            </w:r>
            <w:r w:rsidRPr="00F123A6">
              <w:t>):120,833</w:t>
            </w:r>
          </w:p>
          <w:p w:rsidR="00F123A6" w:rsidRPr="00F123A6" w:rsidRDefault="00F123A6" w:rsidP="00F123A6">
            <w:r w:rsidRPr="00F123A6">
              <w:t>13.</w:t>
            </w:r>
            <w:r w:rsidRPr="00F123A6">
              <w:t>期末歸屬於母公司業主之權益</w:t>
            </w:r>
            <w:r w:rsidRPr="00F123A6">
              <w:t>(</w:t>
            </w:r>
            <w:r w:rsidRPr="00F123A6">
              <w:t>仟元</w:t>
            </w:r>
            <w:r w:rsidRPr="00F123A6">
              <w:t>):564,168</w:t>
            </w:r>
          </w:p>
          <w:p w:rsidR="00000000" w:rsidRPr="00F123A6" w:rsidRDefault="00F123A6" w:rsidP="00F123A6">
            <w:r w:rsidRPr="00F123A6">
              <w:t>14.</w:t>
            </w:r>
            <w:r w:rsidRPr="00F123A6">
              <w:t>其他應敘明事項</w:t>
            </w:r>
            <w:r w:rsidRPr="00F123A6">
              <w:t>:</w:t>
            </w:r>
            <w:r w:rsidRPr="00F123A6">
              <w:t>無</w:t>
            </w:r>
          </w:p>
        </w:tc>
      </w:tr>
    </w:tbl>
    <w:p w:rsidR="00012FE6" w:rsidRDefault="00012FE6">
      <w:bookmarkStart w:id="0" w:name="_GoBack"/>
      <w:bookmarkEnd w:id="0"/>
    </w:p>
    <w:sectPr w:rsidR="00012F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A6"/>
    <w:rsid w:val="00012FE6"/>
    <w:rsid w:val="00F1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1</cp:revision>
  <dcterms:created xsi:type="dcterms:W3CDTF">2022-05-06T09:36:00Z</dcterms:created>
  <dcterms:modified xsi:type="dcterms:W3CDTF">2022-05-06T09:37:00Z</dcterms:modified>
</cp:coreProperties>
</file>